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99bee6b73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b37aae0d0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Llanuwchllyn,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044a9dfc34fa9" /><Relationship Type="http://schemas.openxmlformats.org/officeDocument/2006/relationships/numbering" Target="/word/numbering.xml" Id="R8c1f7fa5c6964568" /><Relationship Type="http://schemas.openxmlformats.org/officeDocument/2006/relationships/settings" Target="/word/settings.xml" Id="R9c015998ba294739" /><Relationship Type="http://schemas.openxmlformats.org/officeDocument/2006/relationships/image" Target="/word/media/23dd3a17-1c08-4a61-8cbf-9ad3c29a7ac5.png" Id="Rff7b37aae0d04162" /></Relationships>
</file>