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dd47254a6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6b731d58e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Llanwenarth,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c68e343c94a52" /><Relationship Type="http://schemas.openxmlformats.org/officeDocument/2006/relationships/numbering" Target="/word/numbering.xml" Id="R5a5f9b3cf65a44b5" /><Relationship Type="http://schemas.openxmlformats.org/officeDocument/2006/relationships/settings" Target="/word/settings.xml" Id="R8496a07035874850" /><Relationship Type="http://schemas.openxmlformats.org/officeDocument/2006/relationships/image" Target="/word/media/2ebf7943-f49d-487f-ad8d-62c2cefd8540.png" Id="R2996b731d58e4b4c" /></Relationships>
</file>