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0dfcd2e6d4a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791748d9d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Llanybri,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7a840b36045bf" /><Relationship Type="http://schemas.openxmlformats.org/officeDocument/2006/relationships/numbering" Target="/word/numbering.xml" Id="R6802cd0028bb45f6" /><Relationship Type="http://schemas.openxmlformats.org/officeDocument/2006/relationships/settings" Target="/word/settings.xml" Id="R63dbf9c576cb4f5e" /><Relationship Type="http://schemas.openxmlformats.org/officeDocument/2006/relationships/image" Target="/word/media/66dcba7b-3b29-48d6-b295-c7214e3d7c18.png" Id="R7b1791748d9d4c60" /></Relationships>
</file>