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665333acb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750365377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Llyn Conwy,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8ae80212c4515" /><Relationship Type="http://schemas.openxmlformats.org/officeDocument/2006/relationships/numbering" Target="/word/numbering.xml" Id="R276ccc1370ab4c2a" /><Relationship Type="http://schemas.openxmlformats.org/officeDocument/2006/relationships/settings" Target="/word/settings.xml" Id="R5a65acf8eb9e41b1" /><Relationship Type="http://schemas.openxmlformats.org/officeDocument/2006/relationships/image" Target="/word/media/c0acb29e-ca48-4121-b1af-9dba48597b61.png" Id="Re467503653774623" /></Relationships>
</file>