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4b18540f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33d8b3b10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Llyn Padarn,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3ca3e43e44699" /><Relationship Type="http://schemas.openxmlformats.org/officeDocument/2006/relationships/numbering" Target="/word/numbering.xml" Id="R1ead988dd0a74fcd" /><Relationship Type="http://schemas.openxmlformats.org/officeDocument/2006/relationships/settings" Target="/word/settings.xml" Id="R38a9d378296c48ae" /><Relationship Type="http://schemas.openxmlformats.org/officeDocument/2006/relationships/image" Target="/word/media/8f4f2099-b82f-4bfb-bfc8-8594f1c52e84.png" Id="Rcfe33d8b3b1041ee" /></Relationships>
</file>