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3b1d4cc57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3d8b09c5b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Achall,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680ad30934489" /><Relationship Type="http://schemas.openxmlformats.org/officeDocument/2006/relationships/numbering" Target="/word/numbering.xml" Id="R853339d1edb64c9c" /><Relationship Type="http://schemas.openxmlformats.org/officeDocument/2006/relationships/settings" Target="/word/settings.xml" Id="R2b1d9ff9b27b480b" /><Relationship Type="http://schemas.openxmlformats.org/officeDocument/2006/relationships/image" Target="/word/media/ebaec0f4-0603-4266-940a-5761c611728d.png" Id="R6d13d8b09c5b4592" /></Relationships>
</file>