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93c2ddd6b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3af595a15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Arkaig,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d2b33cd194881" /><Relationship Type="http://schemas.openxmlformats.org/officeDocument/2006/relationships/numbering" Target="/word/numbering.xml" Id="R45d6b70a7591475a" /><Relationship Type="http://schemas.openxmlformats.org/officeDocument/2006/relationships/settings" Target="/word/settings.xml" Id="R6cfbf77649ce40be" /><Relationship Type="http://schemas.openxmlformats.org/officeDocument/2006/relationships/image" Target="/word/media/26e5772b-51d8-4d81-9641-28654c4555ef.png" Id="Ra1b3af595a15451f" /></Relationships>
</file>