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d2ab7faf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30d9ce94e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Ashavat,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bc83878a04780" /><Relationship Type="http://schemas.openxmlformats.org/officeDocument/2006/relationships/numbering" Target="/word/numbering.xml" Id="Rf0e5193e0e5a4267" /><Relationship Type="http://schemas.openxmlformats.org/officeDocument/2006/relationships/settings" Target="/word/settings.xml" Id="R073de852677d4fdf" /><Relationship Type="http://schemas.openxmlformats.org/officeDocument/2006/relationships/image" Target="/word/media/848b0523-ab7b-4bbb-8f85-cd34cd9c75bb.png" Id="R95a30d9ce94e4d3a" /></Relationships>
</file>