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1d16a598484e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3bce4059c643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Aultibrig,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c10e2f080946dc" /><Relationship Type="http://schemas.openxmlformats.org/officeDocument/2006/relationships/numbering" Target="/word/numbering.xml" Id="Rbdebec01f8984f6d" /><Relationship Type="http://schemas.openxmlformats.org/officeDocument/2006/relationships/settings" Target="/word/settings.xml" Id="R857d79e9daea43bf" /><Relationship Type="http://schemas.openxmlformats.org/officeDocument/2006/relationships/image" Target="/word/media/2d62be7d-ff50-4408-b98d-b79fbc8938a2.png" Id="R853bce4059c64350" /></Relationships>
</file>