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f118003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3ea34e242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Dubh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c7e85aaf6414d" /><Relationship Type="http://schemas.openxmlformats.org/officeDocument/2006/relationships/numbering" Target="/word/numbering.xml" Id="R030aa3a67f7b405c" /><Relationship Type="http://schemas.openxmlformats.org/officeDocument/2006/relationships/settings" Target="/word/settings.xml" Id="Rc3f4e23da280400f" /><Relationship Type="http://schemas.openxmlformats.org/officeDocument/2006/relationships/image" Target="/word/media/434569a3-278b-4c43-8811-18e9ef8e304d.png" Id="Rcc23ea34e242418f" /></Relationships>
</file>