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ea7d403dc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d72ad148c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Ellanach,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16f4a80ed49d9" /><Relationship Type="http://schemas.openxmlformats.org/officeDocument/2006/relationships/numbering" Target="/word/numbering.xml" Id="R19c2c7360ffe4bc3" /><Relationship Type="http://schemas.openxmlformats.org/officeDocument/2006/relationships/settings" Target="/word/settings.xml" Id="R9f744b4dd9d04cb2" /><Relationship Type="http://schemas.openxmlformats.org/officeDocument/2006/relationships/image" Target="/word/media/0c3b4f32-84b8-4f3d-bdab-ca0551a2e612.png" Id="R1ead72ad148c4c75" /></Relationships>
</file>