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a9f4d7fa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9f0a626a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c946e227c4773" /><Relationship Type="http://schemas.openxmlformats.org/officeDocument/2006/relationships/numbering" Target="/word/numbering.xml" Id="Reedd5226a4e3470f" /><Relationship Type="http://schemas.openxmlformats.org/officeDocument/2006/relationships/settings" Target="/word/settings.xml" Id="R6dd935b4137a4903" /><Relationship Type="http://schemas.openxmlformats.org/officeDocument/2006/relationships/image" Target="/word/media/23c97c1a-0ca6-458c-9f87-b6e8103ae3e8.png" Id="R565d9f0a626a4194" /></Relationships>
</file>