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8a74e3a84047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a553a63b94b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na Coorach,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83bab466d4823" /><Relationship Type="http://schemas.openxmlformats.org/officeDocument/2006/relationships/numbering" Target="/word/numbering.xml" Id="R92ccebfedba54a97" /><Relationship Type="http://schemas.openxmlformats.org/officeDocument/2006/relationships/settings" Target="/word/settings.xml" Id="R4b35178217fc4277" /><Relationship Type="http://schemas.openxmlformats.org/officeDocument/2006/relationships/image" Target="/word/media/811f0ff0-bb81-4fa2-99de-762258cf4243.png" Id="R533a553a63b94b42" /></Relationships>
</file>