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367b2a9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8bece9a3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Riddon,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54e64a1843bb" /><Relationship Type="http://schemas.openxmlformats.org/officeDocument/2006/relationships/numbering" Target="/word/numbering.xml" Id="Rc3cd4a0de8da4b74" /><Relationship Type="http://schemas.openxmlformats.org/officeDocument/2006/relationships/settings" Target="/word/settings.xml" Id="R27c1bb85acb547f5" /><Relationship Type="http://schemas.openxmlformats.org/officeDocument/2006/relationships/image" Target="/word/media/b7ab1693-6a22-49c0-b7e7-536d6922c4c9.png" Id="R2008bece9a3f403a" /></Relationships>
</file>