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a7e19938f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295ebd814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Scarmclett,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d2c575693451b" /><Relationship Type="http://schemas.openxmlformats.org/officeDocument/2006/relationships/numbering" Target="/word/numbering.xml" Id="R30939a49aa6e48a5" /><Relationship Type="http://schemas.openxmlformats.org/officeDocument/2006/relationships/settings" Target="/word/settings.xml" Id="R07bf28036e004042" /><Relationship Type="http://schemas.openxmlformats.org/officeDocument/2006/relationships/image" Target="/word/media/b3ad3bf7-47d1-4574-bd77-9df372f26668.png" Id="Rd66295ebd814408f" /></Relationships>
</file>