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3f36378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2e670b75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Lochailort,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f744c2e14167" /><Relationship Type="http://schemas.openxmlformats.org/officeDocument/2006/relationships/numbering" Target="/word/numbering.xml" Id="Rd294f3597b7f485d" /><Relationship Type="http://schemas.openxmlformats.org/officeDocument/2006/relationships/settings" Target="/word/settings.xml" Id="R5e94da1733d4421e" /><Relationship Type="http://schemas.openxmlformats.org/officeDocument/2006/relationships/image" Target="/word/media/b154a7c5-fdad-486d-a20d-5c5dbaa1a6b4.png" Id="R41182e670b754703" /></Relationships>
</file>