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ffc761029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1cd442412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Lochaline,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b7f4dd9be4283" /><Relationship Type="http://schemas.openxmlformats.org/officeDocument/2006/relationships/numbering" Target="/word/numbering.xml" Id="Rc36100a320ce4ad8" /><Relationship Type="http://schemas.openxmlformats.org/officeDocument/2006/relationships/settings" Target="/word/settings.xml" Id="R81d2b07f7b1f4493" /><Relationship Type="http://schemas.openxmlformats.org/officeDocument/2006/relationships/image" Target="/word/media/12b92918-80e1-489b-b992-7268bde47a8a.png" Id="Rbab1cd4424124fb7" /></Relationships>
</file>