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7eec929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da9a32c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Lochnell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da60405654770" /><Relationship Type="http://schemas.openxmlformats.org/officeDocument/2006/relationships/numbering" Target="/word/numbering.xml" Id="R881909ba81874a64" /><Relationship Type="http://schemas.openxmlformats.org/officeDocument/2006/relationships/settings" Target="/word/settings.xml" Id="Rca34d12428eb44d9" /><Relationship Type="http://schemas.openxmlformats.org/officeDocument/2006/relationships/image" Target="/word/media/c36514c5-c982-4758-b4df-5a4770cb17a4.png" Id="Rd041da9a32cb47e9" /></Relationships>
</file>