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aadf6bd9ad41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72917095cd43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Lochranza,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b878abd9904197" /><Relationship Type="http://schemas.openxmlformats.org/officeDocument/2006/relationships/numbering" Target="/word/numbering.xml" Id="Re7609740b4dd4116" /><Relationship Type="http://schemas.openxmlformats.org/officeDocument/2006/relationships/settings" Target="/word/settings.xml" Id="R88507e08780f4be7" /><Relationship Type="http://schemas.openxmlformats.org/officeDocument/2006/relationships/image" Target="/word/media/cb13648b-f98a-4582-bcf8-5a988e513d5c.png" Id="R2f72917095cd433e" /></Relationships>
</file>