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78f09f774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3f45d4684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Lofthouse Gate,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d3c7e828b47f9" /><Relationship Type="http://schemas.openxmlformats.org/officeDocument/2006/relationships/numbering" Target="/word/numbering.xml" Id="R3bcaa369cc254d4d" /><Relationship Type="http://schemas.openxmlformats.org/officeDocument/2006/relationships/settings" Target="/word/settings.xml" Id="Rfc454c08d57a49f9" /><Relationship Type="http://schemas.openxmlformats.org/officeDocument/2006/relationships/image" Target="/word/media/c9ab85a9-3efe-429f-a731-de5fce0df1a9.png" Id="R3ba3f45d468440ef" /></Relationships>
</file>