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8dec9eec9645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8f46f00df044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Logan Water,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5e323e92f84f34" /><Relationship Type="http://schemas.openxmlformats.org/officeDocument/2006/relationships/numbering" Target="/word/numbering.xml" Id="R635ceed5bd7a41b3" /><Relationship Type="http://schemas.openxmlformats.org/officeDocument/2006/relationships/settings" Target="/word/settings.xml" Id="R7fd29a216cc54ecb" /><Relationship Type="http://schemas.openxmlformats.org/officeDocument/2006/relationships/image" Target="/word/media/126888f6-291d-4f8b-b8d0-bb5d61ed882b.png" Id="Rb78f46f00df04450" /></Relationships>
</file>