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d2e862cab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467f17e5b4e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Lomond Gas Field,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949942d41f4eae" /><Relationship Type="http://schemas.openxmlformats.org/officeDocument/2006/relationships/numbering" Target="/word/numbering.xml" Id="R16a2eb82a9bb497c" /><Relationship Type="http://schemas.openxmlformats.org/officeDocument/2006/relationships/settings" Target="/word/settings.xml" Id="R71c866d0b6ab4c60" /><Relationship Type="http://schemas.openxmlformats.org/officeDocument/2006/relationships/image" Target="/word/media/bd2112dd-4b6a-437c-96d7-e5627531f2a0.png" Id="R63c467f17e5b4eee" /></Relationships>
</file>