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fd30621da4c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501dce96a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Longdown,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1f0bfe1ea4064" /><Relationship Type="http://schemas.openxmlformats.org/officeDocument/2006/relationships/numbering" Target="/word/numbering.xml" Id="Rbebe37cb2d8d4773" /><Relationship Type="http://schemas.openxmlformats.org/officeDocument/2006/relationships/settings" Target="/word/settings.xml" Id="R42a9939463b24990" /><Relationship Type="http://schemas.openxmlformats.org/officeDocument/2006/relationships/image" Target="/word/media/4eb5a49a-639d-4421-b053-efbcba97dc26.png" Id="R2fe501dce96a455c" /></Relationships>
</file>