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4e2b6225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faebaeb1a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fb33d70864263" /><Relationship Type="http://schemas.openxmlformats.org/officeDocument/2006/relationships/numbering" Target="/word/numbering.xml" Id="R00bb50fa965c460a" /><Relationship Type="http://schemas.openxmlformats.org/officeDocument/2006/relationships/settings" Target="/word/settings.xml" Id="Rdf164749a5004f86" /><Relationship Type="http://schemas.openxmlformats.org/officeDocument/2006/relationships/image" Target="/word/media/edea52f1-2e61-4eb4-838f-3100bd38dc99.png" Id="R148faebaeb1a4d31" /></Relationships>
</file>