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31e935360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6aea3749c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Longney,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0faa15a924af8" /><Relationship Type="http://schemas.openxmlformats.org/officeDocument/2006/relationships/numbering" Target="/word/numbering.xml" Id="Re1cbf6b595c843a8" /><Relationship Type="http://schemas.openxmlformats.org/officeDocument/2006/relationships/settings" Target="/word/settings.xml" Id="R6e31d392426a4bd2" /><Relationship Type="http://schemas.openxmlformats.org/officeDocument/2006/relationships/image" Target="/word/media/35fad8bc-6e6d-4614-a0f0-023033eca69d.png" Id="R0ba6aea3749c4775" /></Relationships>
</file>