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eb85966ef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baa4b90fe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Lorgill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c3dd259c143ed" /><Relationship Type="http://schemas.openxmlformats.org/officeDocument/2006/relationships/numbering" Target="/word/numbering.xml" Id="R0793ce522d0c43c5" /><Relationship Type="http://schemas.openxmlformats.org/officeDocument/2006/relationships/settings" Target="/word/settings.xml" Id="R69bb14d9cb924d09" /><Relationship Type="http://schemas.openxmlformats.org/officeDocument/2006/relationships/image" Target="/word/media/fc304ea7-7d5f-4e51-86b5-bbbdd594a598.png" Id="Reb4baa4b90fe48df" /></Relationships>
</file>