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1e752f0e9149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94456891cf44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Lough Mourne,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27ec14c628452a" /><Relationship Type="http://schemas.openxmlformats.org/officeDocument/2006/relationships/numbering" Target="/word/numbering.xml" Id="Re1ab3589b4154eee" /><Relationship Type="http://schemas.openxmlformats.org/officeDocument/2006/relationships/settings" Target="/word/settings.xml" Id="R7b3db41ce3994c98" /><Relationship Type="http://schemas.openxmlformats.org/officeDocument/2006/relationships/image" Target="/word/media/5efc5812-bbcd-41bf-9c3d-7e34ff153881.png" Id="R2a94456891cf443d" /></Relationships>
</file>