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967f9dae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48d810a7c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Soudley,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75dba5e9f4c3b" /><Relationship Type="http://schemas.openxmlformats.org/officeDocument/2006/relationships/numbering" Target="/word/numbering.xml" Id="Rfee909c857904fc2" /><Relationship Type="http://schemas.openxmlformats.org/officeDocument/2006/relationships/settings" Target="/word/settings.xml" Id="R168d364c7d8d4edc" /><Relationship Type="http://schemas.openxmlformats.org/officeDocument/2006/relationships/image" Target="/word/media/936e260d-9581-4501-83a3-2da0a1896eb1.png" Id="R1c248d810a7c44e2" /></Relationships>
</file>