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667257c95647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92af89941d4c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Lowestoft, Suffolk,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8cbace8e1d45f2" /><Relationship Type="http://schemas.openxmlformats.org/officeDocument/2006/relationships/numbering" Target="/word/numbering.xml" Id="Reeeb56a7ab3841ea" /><Relationship Type="http://schemas.openxmlformats.org/officeDocument/2006/relationships/settings" Target="/word/settings.xml" Id="R2932c02dad96495a" /><Relationship Type="http://schemas.openxmlformats.org/officeDocument/2006/relationships/image" Target="/word/media/e5ed5403-331e-4d34-8d76-52e98820c5b7.png" Id="R5092af89941d4c31" /></Relationships>
</file>