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7c92739e154f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944ee7861e4e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Loxhore,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080f2bce984c6f" /><Relationship Type="http://schemas.openxmlformats.org/officeDocument/2006/relationships/numbering" Target="/word/numbering.xml" Id="R939bb43bff294858" /><Relationship Type="http://schemas.openxmlformats.org/officeDocument/2006/relationships/settings" Target="/word/settings.xml" Id="R49ca31c9afae444e" /><Relationship Type="http://schemas.openxmlformats.org/officeDocument/2006/relationships/image" Target="/word/media/a68fb157-13aa-4a13-be3e-76e45915747c.png" Id="R75944ee7861e4ef5" /></Relationships>
</file>