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f62614d3d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3da4c7b47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 Score,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0d0c721684166" /><Relationship Type="http://schemas.openxmlformats.org/officeDocument/2006/relationships/numbering" Target="/word/numbering.xml" Id="Rd6c710212da04498" /><Relationship Type="http://schemas.openxmlformats.org/officeDocument/2006/relationships/settings" Target="/word/settings.xml" Id="Rde25cb6932914555" /><Relationship Type="http://schemas.openxmlformats.org/officeDocument/2006/relationships/image" Target="/word/media/e10581a7-2db8-499e-a2d2-0e0b9c6848c4.png" Id="R3373da4c7b47457d" /></Relationships>
</file>