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f3b4329a54a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e1d3132494c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Luddenden Foot,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2c1d3e50d4f38" /><Relationship Type="http://schemas.openxmlformats.org/officeDocument/2006/relationships/numbering" Target="/word/numbering.xml" Id="Rfb8ff9eccc78422f" /><Relationship Type="http://schemas.openxmlformats.org/officeDocument/2006/relationships/settings" Target="/word/settings.xml" Id="R8c4cd5595af34073" /><Relationship Type="http://schemas.openxmlformats.org/officeDocument/2006/relationships/image" Target="/word/media/26a35d12-7dc8-4319-8aea-0b4e2a1a6d63.png" Id="R320e1d3132494cd8" /></Relationships>
</file>