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b09349039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bf109bde7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Ludgershall,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ff1e6b1ea417f" /><Relationship Type="http://schemas.openxmlformats.org/officeDocument/2006/relationships/numbering" Target="/word/numbering.xml" Id="R78e7a63add2b4bfd" /><Relationship Type="http://schemas.openxmlformats.org/officeDocument/2006/relationships/settings" Target="/word/settings.xml" Id="R5838b512e9be4322" /><Relationship Type="http://schemas.openxmlformats.org/officeDocument/2006/relationships/image" Target="/word/media/3e23013d-7b94-4889-aba5-9a9dfe763ced.png" Id="R128bf109bde74b6e" /></Relationships>
</file>