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53d9c9b31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2e9b94938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Ludworth,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a121b574e4f7b" /><Relationship Type="http://schemas.openxmlformats.org/officeDocument/2006/relationships/numbering" Target="/word/numbering.xml" Id="Rba159af2cb144577" /><Relationship Type="http://schemas.openxmlformats.org/officeDocument/2006/relationships/settings" Target="/word/settings.xml" Id="R7fa35c3f59554def" /><Relationship Type="http://schemas.openxmlformats.org/officeDocument/2006/relationships/image" Target="/word/media/74c2bb40-f7cd-4218-8a23-6d06468c4fe7.png" Id="R6172e9b9493843c5" /></Relationships>
</file>