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c17ca3769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e846e38e0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Lugton,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74ce2f7684bf4" /><Relationship Type="http://schemas.openxmlformats.org/officeDocument/2006/relationships/numbering" Target="/word/numbering.xml" Id="R38aeac5c856e40d3" /><Relationship Type="http://schemas.openxmlformats.org/officeDocument/2006/relationships/settings" Target="/word/settings.xml" Id="Rc355ca692467445b" /><Relationship Type="http://schemas.openxmlformats.org/officeDocument/2006/relationships/image" Target="/word/media/d4c49f74-c193-48ef-8bf8-b024c17ea502.png" Id="R18be846e38e0461f" /></Relationships>
</file>