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2c64eaaa6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95f2139f6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Lunan,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b2c10911a47d4" /><Relationship Type="http://schemas.openxmlformats.org/officeDocument/2006/relationships/numbering" Target="/word/numbering.xml" Id="R141dc6f61d0c4fdb" /><Relationship Type="http://schemas.openxmlformats.org/officeDocument/2006/relationships/settings" Target="/word/settings.xml" Id="R35bc3b69e65e4ef9" /><Relationship Type="http://schemas.openxmlformats.org/officeDocument/2006/relationships/image" Target="/word/media/0a494144-ada3-468f-a929-e679b30ef76b.png" Id="R80895f2139f64c32" /></Relationships>
</file>