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e0959d48d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5d024a526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Lustleigh,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b23f2668740cf" /><Relationship Type="http://schemas.openxmlformats.org/officeDocument/2006/relationships/numbering" Target="/word/numbering.xml" Id="Rcd4f812d70d146ef" /><Relationship Type="http://schemas.openxmlformats.org/officeDocument/2006/relationships/settings" Target="/word/settings.xml" Id="Raeb9da6951f74d6c" /><Relationship Type="http://schemas.openxmlformats.org/officeDocument/2006/relationships/image" Target="/word/media/29afc1d7-176a-479c-b2a4-efc1daaf997d.png" Id="R4d75d024a52641ba" /></Relationships>
</file>