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f94d310b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7fee6ad9e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1c39fc7f547d2" /><Relationship Type="http://schemas.openxmlformats.org/officeDocument/2006/relationships/numbering" Target="/word/numbering.xml" Id="R31d92ad6aaca4dbf" /><Relationship Type="http://schemas.openxmlformats.org/officeDocument/2006/relationships/settings" Target="/word/settings.xml" Id="Rca71f69d980b4901" /><Relationship Type="http://schemas.openxmlformats.org/officeDocument/2006/relationships/image" Target="/word/media/03890070-32ea-47b6-915f-d822785fb4a7.png" Id="Rde37fee6ad9e4b7a" /></Relationships>
</file>