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8e793b71e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51b40b792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Lymington,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32699acf447db" /><Relationship Type="http://schemas.openxmlformats.org/officeDocument/2006/relationships/numbering" Target="/word/numbering.xml" Id="R422872deac7a4f4b" /><Relationship Type="http://schemas.openxmlformats.org/officeDocument/2006/relationships/settings" Target="/word/settings.xml" Id="Ra2732831a0a645ad" /><Relationship Type="http://schemas.openxmlformats.org/officeDocument/2006/relationships/image" Target="/word/media/09fb1e9c-27bc-4d3a-ba82-02cc6ecb808b.png" Id="R22851b40b7924854" /></Relationships>
</file>