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7f6876d2e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44c38fcf8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Lynsted,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7573044b84f0e" /><Relationship Type="http://schemas.openxmlformats.org/officeDocument/2006/relationships/numbering" Target="/word/numbering.xml" Id="R4977d8011d274e90" /><Relationship Type="http://schemas.openxmlformats.org/officeDocument/2006/relationships/settings" Target="/word/settings.xml" Id="Rd418b6b652024c59" /><Relationship Type="http://schemas.openxmlformats.org/officeDocument/2006/relationships/image" Target="/word/media/c9881e24-a61a-4b47-9d61-38f90270b0da.png" Id="R0ee44c38fcf84939" /></Relationships>
</file>