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f352ccfb7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c27ad7e32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Lytham,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1ad849c7a4c30" /><Relationship Type="http://schemas.openxmlformats.org/officeDocument/2006/relationships/numbering" Target="/word/numbering.xml" Id="R1723918a34ab4926" /><Relationship Type="http://schemas.openxmlformats.org/officeDocument/2006/relationships/settings" Target="/word/settings.xml" Id="Rcb7f3ab01b6a4524" /><Relationship Type="http://schemas.openxmlformats.org/officeDocument/2006/relationships/image" Target="/word/media/cd0ea767-2099-4f86-a552-4e727fde2e68.png" Id="Rb3dc27ad7e3240d2" /></Relationships>
</file>