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2ecae30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6250c6619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9ed0b0a2472c" /><Relationship Type="http://schemas.openxmlformats.org/officeDocument/2006/relationships/numbering" Target="/word/numbering.xml" Id="R09804574a440409e" /><Relationship Type="http://schemas.openxmlformats.org/officeDocument/2006/relationships/settings" Target="/word/settings.xml" Id="R49307dc305a244a9" /><Relationship Type="http://schemas.openxmlformats.org/officeDocument/2006/relationships/image" Target="/word/media/2d036f5d-5ea9-48c6-ac90-dde45f534e91.png" Id="R5746250c661946d2" /></Relationships>
</file>