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a23b536fd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953da41de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Macclesfield,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4d9349c334189" /><Relationship Type="http://schemas.openxmlformats.org/officeDocument/2006/relationships/numbering" Target="/word/numbering.xml" Id="R99fa1294e876426a" /><Relationship Type="http://schemas.openxmlformats.org/officeDocument/2006/relationships/settings" Target="/word/settings.xml" Id="R9220da6429bc4148" /><Relationship Type="http://schemas.openxmlformats.org/officeDocument/2006/relationships/image" Target="/word/media/728d93a0-fa5e-4ed1-a987-1bc366f0becc.png" Id="R3a6953da41de45ad" /></Relationships>
</file>