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e596659b64c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2add9ab6a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Macmerry,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725874c7e24131" /><Relationship Type="http://schemas.openxmlformats.org/officeDocument/2006/relationships/numbering" Target="/word/numbering.xml" Id="R611f391804d049ef" /><Relationship Type="http://schemas.openxmlformats.org/officeDocument/2006/relationships/settings" Target="/word/settings.xml" Id="R9e8b0024a5be4cc4" /><Relationship Type="http://schemas.openxmlformats.org/officeDocument/2006/relationships/image" Target="/word/media/6a33c21c-3dae-410b-960d-e28b31cb6ec9.png" Id="Rf762add9ab6a4d0e" /></Relationships>
</file>