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d27f47403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0463b0322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Madeley Heath,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fb5bd0a30485b" /><Relationship Type="http://schemas.openxmlformats.org/officeDocument/2006/relationships/numbering" Target="/word/numbering.xml" Id="R4657a5c455254caa" /><Relationship Type="http://schemas.openxmlformats.org/officeDocument/2006/relationships/settings" Target="/word/settings.xml" Id="R9a93682cb56c4879" /><Relationship Type="http://schemas.openxmlformats.org/officeDocument/2006/relationships/image" Target="/word/media/03b5771f-d19a-4629-ac0c-45ad64b66d3c.png" Id="Rb9d0463b03224b9a" /></Relationships>
</file>