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385fab48a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8fbc0bd19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Maenclochog,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b8edabbd4401e" /><Relationship Type="http://schemas.openxmlformats.org/officeDocument/2006/relationships/numbering" Target="/word/numbering.xml" Id="R7e5b182e86464c2f" /><Relationship Type="http://schemas.openxmlformats.org/officeDocument/2006/relationships/settings" Target="/word/settings.xml" Id="R6c5a5d26656c420f" /><Relationship Type="http://schemas.openxmlformats.org/officeDocument/2006/relationships/image" Target="/word/media/f2c22c8b-728c-4ece-9865-972e47037940.png" Id="Rf1c8fbc0bd1945fd" /></Relationships>
</file>