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d7a91079d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7ba774fc7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Maiden Bradley,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3a9f4eb194c31" /><Relationship Type="http://schemas.openxmlformats.org/officeDocument/2006/relationships/numbering" Target="/word/numbering.xml" Id="R2416443e6b684e4e" /><Relationship Type="http://schemas.openxmlformats.org/officeDocument/2006/relationships/settings" Target="/word/settings.xml" Id="Rd8687ae928074e84" /><Relationship Type="http://schemas.openxmlformats.org/officeDocument/2006/relationships/image" Target="/word/media/74437c70-0666-47a3-864f-3b7ec4ffe535.png" Id="R7d07ba774fc741eb" /></Relationships>
</file>