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44a79ce2e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1a447c3ae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Maltby le Marsh,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7b9e358e24de7" /><Relationship Type="http://schemas.openxmlformats.org/officeDocument/2006/relationships/numbering" Target="/word/numbering.xml" Id="R4ed11bb852114f37" /><Relationship Type="http://schemas.openxmlformats.org/officeDocument/2006/relationships/settings" Target="/word/settings.xml" Id="Raea09815d4c54ede" /><Relationship Type="http://schemas.openxmlformats.org/officeDocument/2006/relationships/image" Target="/word/media/6ee63187-677c-4ca9-93a3-8fac8c71f393.png" Id="Rf531a447c3ae470e" /></Relationships>
</file>