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75c94bdd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96baaec24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Mangotsfield,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aef62bb74c59" /><Relationship Type="http://schemas.openxmlformats.org/officeDocument/2006/relationships/numbering" Target="/word/numbering.xml" Id="Rbb12b1c9bee54f6d" /><Relationship Type="http://schemas.openxmlformats.org/officeDocument/2006/relationships/settings" Target="/word/settings.xml" Id="R908ca01f59304856" /><Relationship Type="http://schemas.openxmlformats.org/officeDocument/2006/relationships/image" Target="/word/media/56e3fc42-7f2a-42d0-bf93-26491d4e804a.png" Id="R05696baaec244e18" /></Relationships>
</file>