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f071a0c9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81d8c0b26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Mareham le Fen,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352c0e0df4314" /><Relationship Type="http://schemas.openxmlformats.org/officeDocument/2006/relationships/numbering" Target="/word/numbering.xml" Id="Rf6e970b032014160" /><Relationship Type="http://schemas.openxmlformats.org/officeDocument/2006/relationships/settings" Target="/word/settings.xml" Id="Ree5c909750b14641" /><Relationship Type="http://schemas.openxmlformats.org/officeDocument/2006/relationships/image" Target="/word/media/5ff9e15f-0194-425a-bd0a-eac1c3d58199.png" Id="R1da81d8c0b264b9e" /></Relationships>
</file>