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beab4a2fb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e15261870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Margaretting,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90ae7cfda4ff7" /><Relationship Type="http://schemas.openxmlformats.org/officeDocument/2006/relationships/numbering" Target="/word/numbering.xml" Id="R1e08ee104b104307" /><Relationship Type="http://schemas.openxmlformats.org/officeDocument/2006/relationships/settings" Target="/word/settings.xml" Id="R584b3caca6604ba3" /><Relationship Type="http://schemas.openxmlformats.org/officeDocument/2006/relationships/image" Target="/word/media/da6b6433-e759-43f6-8e03-baa3af5b079c.png" Id="R4a6e15261870404e" /></Relationships>
</file>